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DEF4E" w14:textId="67B5A663" w:rsidR="00183D43" w:rsidRPr="00183D43" w:rsidRDefault="00183D43" w:rsidP="00183D43">
      <w:pPr>
        <w:keepNext/>
        <w:keepLines/>
        <w:spacing w:before="160" w:after="240" w:line="240" w:lineRule="auto"/>
        <w:ind w:firstLine="0"/>
        <w:outlineLvl w:val="1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Resource 5</w:t>
      </w:r>
      <w:r w:rsidRPr="00183D43">
        <w:rPr>
          <w:rFonts w:ascii="Times New Roman" w:eastAsia="Times New Roman" w:hAnsi="Times New Roman" w:cs="Times New Roman"/>
          <w:b/>
          <w:bCs/>
        </w:rPr>
        <w:t xml:space="preserve"> - AREEA Reflection on HAILs</w:t>
      </w:r>
    </w:p>
    <w:p w14:paraId="4A726D36" w14:textId="77777777" w:rsidR="00183D43" w:rsidRPr="00183D43" w:rsidRDefault="00183D43" w:rsidP="00183D43">
      <w:pPr>
        <w:spacing w:before="160" w:after="0" w:line="240" w:lineRule="auto"/>
        <w:ind w:firstLine="0"/>
        <w:rPr>
          <w:rFonts w:ascii="Times New Roman" w:eastAsia="Times New Roman" w:hAnsi="Times New Roman" w:cs="Times New Roman"/>
        </w:rPr>
      </w:pPr>
      <w:r w:rsidRPr="00183D43">
        <w:rPr>
          <w:rFonts w:ascii="Times New Roman" w:eastAsia="Times New Roman" w:hAnsi="Times New Roman" w:cs="Times New Roman"/>
        </w:rPr>
        <w:t>Please provide mid-short answers to the following questions detailing your experience in taking the series of lectures and evaluations pertaining to the law of total probability and conditional expectation as a part of this Project AREEA pilot.</w:t>
      </w:r>
    </w:p>
    <w:p w14:paraId="22D47D59" w14:textId="77777777" w:rsidR="00183D43" w:rsidRPr="00183D43" w:rsidRDefault="00183D43" w:rsidP="00183D43">
      <w:pPr>
        <w:spacing w:before="160" w:after="0" w:line="240" w:lineRule="auto"/>
        <w:ind w:firstLine="0"/>
        <w:rPr>
          <w:rFonts w:ascii="Times New Roman" w:eastAsia="Times New Roman" w:hAnsi="Times New Roman" w:cs="Times New Roman"/>
        </w:rPr>
      </w:pPr>
    </w:p>
    <w:p w14:paraId="4CD972CF" w14:textId="77777777" w:rsidR="00183D43" w:rsidRPr="00183D43" w:rsidRDefault="00183D43" w:rsidP="00183D43">
      <w:pPr>
        <w:numPr>
          <w:ilvl w:val="0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183D43">
        <w:rPr>
          <w:rFonts w:ascii="Times New Roman" w:eastAsia="Times New Roman" w:hAnsi="Times New Roman" w:cs="Times New Roman"/>
        </w:rPr>
        <w:t xml:space="preserve">What did you think of the experience? </w:t>
      </w:r>
    </w:p>
    <w:p w14:paraId="4D1640DF" w14:textId="77777777" w:rsidR="00183D43" w:rsidRPr="00183D43" w:rsidRDefault="00183D43" w:rsidP="00183D43">
      <w:pPr>
        <w:numPr>
          <w:ilvl w:val="1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183D43">
        <w:rPr>
          <w:rFonts w:ascii="Times New Roman" w:eastAsia="Times New Roman" w:hAnsi="Times New Roman" w:cs="Times New Roman"/>
        </w:rPr>
        <w:t xml:space="preserve">What did you think about using an Augmented Reality Headset compared to a computer or mobile? </w:t>
      </w:r>
    </w:p>
    <w:p w14:paraId="69C38466" w14:textId="77777777" w:rsidR="00183D43" w:rsidRPr="00183D43" w:rsidRDefault="00183D43" w:rsidP="00183D43">
      <w:pPr>
        <w:numPr>
          <w:ilvl w:val="1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183D43">
        <w:rPr>
          <w:rFonts w:ascii="Times New Roman" w:eastAsia="Times New Roman" w:hAnsi="Times New Roman" w:cs="Times New Roman"/>
        </w:rPr>
        <w:t xml:space="preserve">Was it more intuitive, the same as, or more complicated than to other devices you have used? </w:t>
      </w:r>
    </w:p>
    <w:p w14:paraId="0CBB31A6" w14:textId="77777777" w:rsidR="00183D43" w:rsidRPr="00183D43" w:rsidRDefault="00183D43" w:rsidP="00183D43">
      <w:pPr>
        <w:numPr>
          <w:ilvl w:val="1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183D43">
        <w:rPr>
          <w:rFonts w:ascii="Times New Roman" w:eastAsia="Times New Roman" w:hAnsi="Times New Roman" w:cs="Times New Roman"/>
        </w:rPr>
        <w:t>When you were initially told that you would be taking either a traditional 2D-Simulation [Inquiry Based Learning (IBL)] based practicum or an Augmented Reality (AR) Simulation based practicum what did you expect to be doing? How did your actual experience compare with your expectation?</w:t>
      </w:r>
    </w:p>
    <w:p w14:paraId="046C52B3" w14:textId="77777777" w:rsidR="00183D43" w:rsidRPr="00183D43" w:rsidRDefault="00183D43" w:rsidP="00183D43">
      <w:pPr>
        <w:numPr>
          <w:ilvl w:val="0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183D43">
        <w:rPr>
          <w:rFonts w:ascii="Times New Roman" w:eastAsia="Times New Roman" w:hAnsi="Times New Roman" w:cs="Times New Roman"/>
        </w:rPr>
        <w:t>What do you think about the Augmented Reality Simulation Program?</w:t>
      </w:r>
    </w:p>
    <w:p w14:paraId="4AAD42A4" w14:textId="77777777" w:rsidR="00183D43" w:rsidRPr="00183D43" w:rsidRDefault="00183D43" w:rsidP="00183D43">
      <w:pPr>
        <w:numPr>
          <w:ilvl w:val="0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183D43">
        <w:rPr>
          <w:rFonts w:ascii="Times New Roman" w:eastAsia="Times New Roman" w:hAnsi="Times New Roman" w:cs="Times New Roman"/>
        </w:rPr>
        <w:t>Would you be willing to use this technology again? Why or why not.</w:t>
      </w:r>
    </w:p>
    <w:p w14:paraId="73E26E75" w14:textId="77777777" w:rsidR="00183D43" w:rsidRPr="00183D43" w:rsidRDefault="00183D43" w:rsidP="00183D43">
      <w:pPr>
        <w:numPr>
          <w:ilvl w:val="0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183D43">
        <w:rPr>
          <w:rFonts w:ascii="Times New Roman" w:eastAsia="Times New Roman" w:hAnsi="Times New Roman" w:cs="Times New Roman"/>
        </w:rPr>
        <w:t xml:space="preserve">Would you recommend the Augmented Reality Simulation Program in teaching this and other difficult engineering concepts to others? Why or why not. How would you describe it to a college? </w:t>
      </w:r>
    </w:p>
    <w:p w14:paraId="0BD1EB93" w14:textId="77777777" w:rsidR="00185DAC" w:rsidRDefault="00185DAC" w:rsidP="00183D43">
      <w:pPr>
        <w:ind w:firstLine="0"/>
      </w:pPr>
    </w:p>
    <w:sectPr w:rsidR="00185D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77E4"/>
    <w:multiLevelType w:val="multilevel"/>
    <w:tmpl w:val="813EA9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10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D43"/>
    <w:rsid w:val="000715E8"/>
    <w:rsid w:val="00183D43"/>
    <w:rsid w:val="00185DAC"/>
    <w:rsid w:val="002F4387"/>
    <w:rsid w:val="00306917"/>
    <w:rsid w:val="00456476"/>
    <w:rsid w:val="00731735"/>
    <w:rsid w:val="00753977"/>
    <w:rsid w:val="0088482A"/>
    <w:rsid w:val="00944024"/>
    <w:rsid w:val="00A31D00"/>
    <w:rsid w:val="00E6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4924A6"/>
  <w15:chartTrackingRefBased/>
  <w15:docId w15:val="{79E6534C-AF42-4B7A-A143-2BD6145D3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387"/>
    <w:rPr>
      <w:rFonts w:ascii="Perpetua" w:hAnsi="Perpetua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387"/>
    <w:pPr>
      <w:outlineLvl w:val="0"/>
    </w:pPr>
    <w:rPr>
      <w:rFonts w:ascii="Perpetua Titling MT" w:hAnsi="Perpetua Titling MT" w:cs="Times New Roman"/>
      <w:color w:val="4472C4" w:themeColor="accent1"/>
      <w:sz w:val="36"/>
      <w:szCs w:val="36"/>
      <w:u w:val="single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2F4387"/>
    <w:pPr>
      <w:outlineLvl w:val="1"/>
    </w:pPr>
    <w:rPr>
      <w:rFonts w:ascii="Perpetua" w:hAnsi="Perpetua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F4387"/>
    <w:pPr>
      <w:outlineLvl w:val="2"/>
    </w:pPr>
    <w:rPr>
      <w:i/>
      <w:iCs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2F4387"/>
    <w:pPr>
      <w:outlineLvl w:val="3"/>
    </w:pPr>
    <w:rPr>
      <w:i w:val="0"/>
      <w:iCs w:val="0"/>
      <w:color w:val="000000" w:themeColor="text1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3D4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D4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D4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D4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D4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387"/>
    <w:rPr>
      <w:rFonts w:ascii="Perpetua Titling MT" w:hAnsi="Perpetua Titling MT" w:cs="Times New Roman"/>
      <w:color w:val="4472C4" w:themeColor="accent1"/>
      <w:sz w:val="36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F4387"/>
    <w:rPr>
      <w:rFonts w:ascii="Perpetua" w:hAnsi="Perpetua" w:cs="Times New Roman"/>
      <w:color w:val="4472C4" w:themeColor="accent1"/>
      <w:sz w:val="36"/>
      <w:szCs w:val="3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2F4387"/>
    <w:rPr>
      <w:rFonts w:ascii="Perpetua" w:hAnsi="Perpetua" w:cs="Times New Roman"/>
      <w:i/>
      <w:iCs/>
      <w:color w:val="4472C4" w:themeColor="accent1"/>
      <w:sz w:val="36"/>
      <w:szCs w:val="36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2F4387"/>
    <w:rPr>
      <w:rFonts w:ascii="Perpetua" w:hAnsi="Perpetua" w:cs="Times New Roman"/>
      <w:color w:val="000000" w:themeColor="text1"/>
      <w:sz w:val="28"/>
      <w:szCs w:val="28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F4387"/>
    <w:pPr>
      <w:spacing w:after="0" w:line="240" w:lineRule="auto"/>
      <w:contextualSpacing/>
      <w:jc w:val="center"/>
    </w:pPr>
    <w:rPr>
      <w:rFonts w:ascii="Perpetua Titling MT" w:eastAsiaTheme="majorEastAsia" w:hAnsi="Perpetua Titling MT" w:cstheme="majorBidi"/>
      <w:spacing w:val="-10"/>
      <w:kern w:val="28"/>
      <w:sz w:val="72"/>
      <w:szCs w:val="7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2F4387"/>
    <w:rPr>
      <w:rFonts w:ascii="Perpetua Titling MT" w:eastAsiaTheme="majorEastAsia" w:hAnsi="Perpetua Titling MT" w:cstheme="majorBidi"/>
      <w:spacing w:val="-10"/>
      <w:kern w:val="28"/>
      <w:sz w:val="72"/>
      <w:szCs w:val="72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D43"/>
    <w:rPr>
      <w:rFonts w:eastAsiaTheme="majorEastAsia" w:cstheme="majorBidi"/>
      <w:color w:val="2F5496" w:themeColor="accent1" w:themeShade="BF"/>
      <w:kern w:val="0"/>
      <w:sz w:val="24"/>
      <w:szCs w:val="24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D43"/>
    <w:rPr>
      <w:rFonts w:eastAsiaTheme="majorEastAsia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D43"/>
    <w:rPr>
      <w:rFonts w:eastAsiaTheme="majorEastAsia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D43"/>
    <w:rPr>
      <w:rFonts w:eastAsiaTheme="majorEastAsia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D43"/>
    <w:rPr>
      <w:rFonts w:eastAsiaTheme="majorEastAsia" w:cstheme="majorBidi"/>
      <w:color w:val="272727" w:themeColor="text1" w:themeTint="D8"/>
      <w:kern w:val="0"/>
      <w:sz w:val="24"/>
      <w:szCs w:val="24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3D43"/>
    <w:pPr>
      <w:numPr>
        <w:ilvl w:val="1"/>
      </w:numPr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3D43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183D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3D43"/>
    <w:rPr>
      <w:rFonts w:ascii="Perpetua" w:hAnsi="Perpetua"/>
      <w:i/>
      <w:iCs/>
      <w:color w:val="404040" w:themeColor="text1" w:themeTint="BF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183D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3D4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3D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3D43"/>
    <w:rPr>
      <w:rFonts w:ascii="Perpetua" w:hAnsi="Perpetua"/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183D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933</Characters>
  <Application>Microsoft Office Word</Application>
  <DocSecurity>0</DocSecurity>
  <Lines>19</Lines>
  <Paragraphs>10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Gimantha Perera</dc:creator>
  <cp:keywords/>
  <dc:description/>
  <cp:lastModifiedBy>Gimantha Perera</cp:lastModifiedBy>
  <cp:revision>1</cp:revision>
  <dcterms:created xsi:type="dcterms:W3CDTF">2025-02-16T19:08:00Z</dcterms:created>
  <dcterms:modified xsi:type="dcterms:W3CDTF">2025-02-16T19:08:00Z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01caa4a8-6b5b-495c-8f87-062f63773519</vt:lpwstr>
  </property>
</Properties>
</file>